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144"/>
        <w:rPr>
          <w:rFonts w:ascii="Times New Roman" w:hAnsi="Times New Roman"/>
          <w:sz w:val="20"/>
          <w:szCs w:val="20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3138458</wp:posOffset>
                </wp:positionH>
                <wp:positionV relativeFrom="page">
                  <wp:posOffset>168954</wp:posOffset>
                </wp:positionV>
                <wp:extent cx="1282046" cy="829559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Сгруппировать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046" cy="829559"/>
                          <a:chOff x="0" y="0"/>
                          <a:chExt cx="1282045" cy="829558"/>
                        </a:xfrm>
                      </wpg:grpSpPr>
                      <wps:wsp>
                        <wps:cNvPr id="1073741825" name="Прямоугольник"/>
                        <wps:cNvSpPr/>
                        <wps:spPr>
                          <a:xfrm>
                            <a:off x="-1" y="0"/>
                            <a:ext cx="1282046" cy="829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44" cy="82955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7.1pt;margin-top:13.3pt;width:100.9pt;height:65.3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282045,829559">
                <w10:wrap type="through" side="bothSides" anchorx="page" anchory="page"/>
                <v:rect id="_x0000_s1027" style="position:absolute;left:0;top:0;width:1282045;height:829558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1;top:0;width:1282043;height:829559;">
                  <v:imagedata r:id="rId4" o:title="image1.jpeg"/>
                </v:shape>
              </v:group>
            </w:pict>
          </mc:Fallback>
        </mc:AlternateContent>
      </w:r>
    </w:p>
    <w:p>
      <w:pPr>
        <w:pStyle w:val="Normal.0"/>
        <w:jc w:val="center"/>
        <w:rPr>
          <w:rFonts w:ascii="Avenir Next Regular" w:hAnsi="Avenir Next Regular"/>
          <w:b w:val="1"/>
          <w:bCs w:val="1"/>
          <w:sz w:val="18"/>
          <w:szCs w:val="18"/>
          <w:lang w:val="ru-RU"/>
        </w:rPr>
      </w:pPr>
    </w:p>
    <w:p>
      <w:pPr>
        <w:pStyle w:val="Normal.0"/>
        <w:rPr>
          <w:rFonts w:ascii="Avenir Next Regular" w:hAnsi="Avenir Next Regular"/>
          <w:b w:val="1"/>
          <w:bCs w:val="1"/>
          <w:sz w:val="18"/>
          <w:szCs w:val="18"/>
        </w:rPr>
      </w:pPr>
    </w:p>
    <w:p>
      <w:pPr>
        <w:pStyle w:val="Normal.0"/>
        <w:jc w:val="center"/>
        <w:rPr>
          <w:rFonts w:ascii="Avenir Next Regular" w:hAnsi="Avenir Next Regular"/>
          <w:b w:val="1"/>
          <w:bCs w:val="1"/>
          <w:spacing w:val="30"/>
          <w:sz w:val="18"/>
          <w:szCs w:val="18"/>
          <w:lang w:val="en-US"/>
        </w:rPr>
      </w:pPr>
    </w:p>
    <w:p>
      <w:pPr>
        <w:pStyle w:val="Body Text"/>
        <w:spacing w:before="4"/>
        <w:jc w:val="center"/>
        <w:rPr>
          <w:rFonts w:ascii="Avenir Next Regular" w:hAnsi="Avenir Next Regular"/>
          <w:spacing w:val="-1"/>
        </w:rPr>
      </w:pPr>
    </w:p>
    <w:p>
      <w:pPr>
        <w:pStyle w:val="Body Text"/>
        <w:spacing w:before="4"/>
        <w:jc w:val="center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  <w:r>
        <w:rPr>
          <w:rFonts w:ascii="Avenir Next Regular" w:hAnsi="Avenir Next Regular" w:hint="default"/>
          <w:b w:val="1"/>
          <w:bCs w:val="1"/>
          <w:spacing w:val="-1"/>
          <w:rtl w:val="0"/>
          <w:lang w:val="ru-RU"/>
        </w:rPr>
        <w:t xml:space="preserve">БАНКЕТНОЕ ПРЕДЛОЖЕНИЕ </w:t>
      </w:r>
    </w:p>
    <w:p>
      <w:pPr>
        <w:pStyle w:val="Body Text"/>
        <w:spacing w:before="4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8</w:t>
      </w:r>
      <w:r>
        <w:rPr>
          <w:rFonts w:ascii="Avenir Next Regular" w:hAnsi="Avenir Next Regular"/>
          <w:spacing w:val="-1"/>
          <w:rtl w:val="0"/>
        </w:rPr>
        <w:t xml:space="preserve">5 </w:t>
      </w:r>
      <w:r>
        <w:rPr>
          <w:rFonts w:ascii="Avenir Next Regular" w:hAnsi="Avenir Next Regular"/>
          <w:spacing w:val="-1"/>
          <w:rtl w:val="0"/>
        </w:rPr>
        <w:t>EUR</w:t>
      </w:r>
    </w:p>
    <w:p>
      <w:pPr>
        <w:pStyle w:val="Body Text"/>
        <w:spacing w:before="4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для одной персоны</w:t>
      </w:r>
    </w:p>
    <w:p>
      <w:pPr>
        <w:pStyle w:val="Body Text"/>
        <w:spacing w:before="0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1"/>
        <w:ind w:left="2625" w:right="2765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ХОЛОДНЫЕ ЗАКУСКИ </w:t>
      </w:r>
    </w:p>
    <w:p>
      <w:pPr>
        <w:pStyle w:val="heading 2"/>
        <w:jc w:val="left"/>
        <w:rPr>
          <w:rFonts w:ascii="Avenir Next Regular" w:cs="Avenir Next Regular" w:hAnsi="Avenir Next Regular" w:eastAsia="Avenir Next Regular"/>
          <w:spacing w:val="-1"/>
        </w:rPr>
        <w:sectPr>
          <w:headerReference w:type="default" r:id="rId5"/>
          <w:footerReference w:type="default" r:id="rId6"/>
          <w:pgSz w:w="11900" w:h="16840" w:orient="portrait"/>
          <w:pgMar w:top="720" w:right="720" w:bottom="720" w:left="720" w:header="263" w:footer="0"/>
          <w:pgNumType w:start="1"/>
          <w:bidi w:val="0"/>
        </w:sectPr>
      </w:pP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СЕЛЬДЬ МАТЬЕ</w:t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картофельным гратеном</w:t>
      </w:r>
      <w:r>
        <w:rPr>
          <w:rFonts w:ascii="Avenir Next Regular" w:hAnsi="Avenir Next Regular"/>
          <w:spacing w:val="-1"/>
          <w:rtl w:val="0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творогом с травами</w:t>
      </w:r>
      <w:r>
        <w:rPr>
          <w:rFonts w:ascii="Avenir Next Regular" w:hAnsi="Avenir Next Regular"/>
          <w:spacing w:val="-1"/>
          <w:rtl w:val="0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маринованным луком и семенами горчицы</w:t>
      </w:r>
    </w:p>
    <w:p>
      <w:pPr>
        <w:pStyle w:val="Body Text"/>
        <w:spacing w:before="32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0" w:right="19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СЫР СТРАЧАТЕЛЛА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со сладкими помидорами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песто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фундуком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свежим базиликом и бальзамическим соусом</w:t>
      </w:r>
    </w:p>
    <w:p>
      <w:pPr>
        <w:pStyle w:val="Body Text"/>
        <w:spacing w:before="65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69" w:right="65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МАЛОСОЛЬНЫЙ ЛОСОСЬ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со свежим сыром и картофельными блинами </w:t>
      </w:r>
    </w:p>
    <w:p>
      <w:pPr>
        <w:pStyle w:val="Body Text"/>
        <w:spacing w:before="32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204" w:right="122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САЛАТ ИЗ ДЫНИ </w:t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инжиром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лимонным чатни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молодым шпинатом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 xml:space="preserve">прошутто и бальзамическим соусом </w:t>
      </w:r>
    </w:p>
    <w:p>
      <w:pPr>
        <w:pStyle w:val="Normal.0"/>
        <w:spacing w:before="66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-1"/>
        </w:rPr>
        <w:br w:type="column"/>
      </w:r>
    </w:p>
    <w:p>
      <w:pPr>
        <w:pStyle w:val="Normal.0"/>
        <w:spacing w:before="66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</w:p>
    <w:p>
      <w:pPr>
        <w:pStyle w:val="heading 2"/>
        <w:ind w:left="0" w:right="133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T</w:t>
      </w:r>
      <w:r>
        <w:rPr>
          <w:rFonts w:ascii="Avenir Next Regular" w:hAnsi="Avenir Next Regular" w:hint="default"/>
          <w:spacing w:val="-1"/>
          <w:rtl w:val="0"/>
          <w:lang w:val="ru-RU"/>
        </w:rPr>
        <w:t>ЕЛЯЧИЙ РОСТБИФ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вялеными помидорами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сыром рикотта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лесными грибами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паприкой и медово</w:t>
      </w:r>
      <w:r>
        <w:rPr>
          <w:rFonts w:ascii="Avenir Next Regular" w:hAnsi="Avenir Next Regular"/>
          <w:spacing w:val="-1"/>
          <w:rtl w:val="0"/>
          <w:lang w:val="ru-RU"/>
        </w:rPr>
        <w:t>-</w:t>
      </w:r>
      <w:r>
        <w:rPr>
          <w:rFonts w:ascii="Avenir Next Regular" w:hAnsi="Avenir Next Regular" w:hint="default"/>
          <w:spacing w:val="-1"/>
          <w:rtl w:val="0"/>
          <w:lang w:val="ru-RU"/>
        </w:rPr>
        <w:t>горчичным соусом</w:t>
      </w:r>
    </w:p>
    <w:p>
      <w:pPr>
        <w:pStyle w:val="Body Tex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/>
        <w:ind w:left="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УТИНЫЙ ТЕРРИН</w:t>
      </w: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сальсой из спаржи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чесночным конфитом и трюфельным соусом</w:t>
      </w:r>
    </w:p>
    <w:p>
      <w:pPr>
        <w:pStyle w:val="Body Text"/>
        <w:spacing w:before="32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/>
        <w:ind w:left="95" w:right="54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ТАРТАР ИЗ КРЕВЕТОК </w:t>
      </w:r>
    </w:p>
    <w:p>
      <w:pPr>
        <w:pStyle w:val="Body Text"/>
        <w:spacing w:line="278" w:lineRule="auto"/>
        <w:ind w:firstLine="3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авокадо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манго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яичным гелем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дольками апельсина и икрой сига</w:t>
      </w:r>
    </w:p>
    <w:p>
      <w:pPr>
        <w:pStyle w:val="Body Text"/>
        <w:rPr>
          <w:rFonts w:ascii="Avenir Next Regular" w:cs="Avenir Next Regular" w:hAnsi="Avenir Next Regular" w:eastAsia="Avenir Next Regular"/>
          <w:spacing w:val="30"/>
        </w:rPr>
        <w:sectPr>
          <w:type w:val="continuous"/>
          <w:pgSz w:w="11900" w:h="16840" w:orient="portrait"/>
          <w:pgMar w:top="720" w:right="708" w:bottom="280" w:left="708" w:header="263" w:footer="0"/>
          <w:pgNumType w:start="1"/>
          <w:cols w:num="2" w:equalWidth="0">
            <w:col w:w="4936" w:space="540"/>
            <w:col w:w="5008" w:space="0"/>
          </w:cols>
          <w:bidi w:val="0"/>
        </w:sectPr>
      </w:pPr>
      <w:r>
        <w:rPr>
          <w:rFonts w:ascii="Avenir Next Regular" w:cs="Avenir Next Regular" w:hAnsi="Avenir Next Regular" w:eastAsia="Avenir Next Regular"/>
          <w:spacing w:val="30"/>
        </w:rPr>
      </w:r>
    </w:p>
    <w:p>
      <w:pPr>
        <w:pStyle w:val="Body Text"/>
        <w:spacing w:before="0"/>
        <w:rPr>
          <w:rFonts w:ascii="Avenir Next Regular" w:cs="Avenir Next Regular" w:hAnsi="Avenir Next Regular" w:eastAsia="Avenir Next Regular"/>
        </w:rPr>
      </w:pPr>
    </w:p>
    <w:p>
      <w:pPr>
        <w:pStyle w:val="Body Text"/>
        <w:spacing w:before="132"/>
        <w:rPr>
          <w:rFonts w:ascii="Avenir Next Regular" w:cs="Avenir Next Regular" w:hAnsi="Avenir Next Regular" w:eastAsia="Avenir Next Regular"/>
        </w:rPr>
      </w:pPr>
    </w:p>
    <w:p>
      <w:pPr>
        <w:pStyle w:val="heading 1"/>
        <w:rPr>
          <w:rFonts w:ascii="Avenir Next Regular" w:cs="Avenir Next Regular" w:hAnsi="Avenir Next Regular" w:eastAsia="Avenir Next Regular"/>
          <w:spacing w:val="30"/>
        </w:rPr>
      </w:pPr>
      <w:r>
        <w:rPr>
          <w:rFonts w:ascii="Avenir Next Regular" w:hAnsi="Avenir Next Regular" w:hint="default"/>
          <w:spacing w:val="30"/>
          <w:rtl w:val="0"/>
          <w:lang w:val="ru-RU"/>
        </w:rPr>
        <w:t>ОСНОВНОЕ БЛЮДО</w:t>
      </w:r>
    </w:p>
    <w:p>
      <w:pPr>
        <w:pStyle w:val="Body Text"/>
        <w:spacing w:before="66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</w:p>
    <w:p>
      <w:pPr>
        <w:pStyle w:val="heading 2"/>
        <w:spacing w:before="1"/>
        <w:ind w:left="810" w:right="80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ФИЛЕ ЛОСОСЯ</w:t>
      </w:r>
    </w:p>
    <w:p>
      <w:pPr>
        <w:pStyle w:val="Body Text"/>
        <w:spacing w:before="0" w:line="27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кускусом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брокколи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вялеными помидорами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икрой сига и соусом фумет</w:t>
      </w:r>
    </w:p>
    <w:p>
      <w:pPr>
        <w:pStyle w:val="Body Text"/>
        <w:spacing w:line="276" w:lineRule="auto"/>
        <w:ind w:left="810" w:right="78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line="276" w:lineRule="auto"/>
        <w:ind w:left="810" w:right="78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или</w:t>
      </w:r>
    </w:p>
    <w:p>
      <w:pPr>
        <w:pStyle w:val="Body Text"/>
        <w:spacing w:line="276" w:lineRule="auto"/>
        <w:ind w:left="810" w:right="78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76" w:lineRule="auto"/>
        <w:ind w:left="810" w:right="80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УТИНАЯ ГРУДКА </w:t>
      </w:r>
    </w:p>
    <w:p>
      <w:pPr>
        <w:pStyle w:val="Body Text"/>
        <w:spacing w:before="0" w:line="27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пюре из желтой моркови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мини овощами и инжирным соусом</w:t>
      </w:r>
    </w:p>
    <w:p>
      <w:pPr>
        <w:pStyle w:val="Body Text"/>
        <w:spacing w:line="276" w:lineRule="auto"/>
        <w:ind w:left="1511" w:right="148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spacing w:line="276" w:lineRule="auto"/>
        <w:ind w:left="1511" w:right="148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или</w:t>
      </w:r>
    </w:p>
    <w:p>
      <w:pPr>
        <w:pStyle w:val="Body Text"/>
        <w:spacing w:line="276" w:lineRule="auto"/>
        <w:ind w:left="1511" w:right="148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line="276" w:lineRule="auto"/>
        <w:ind w:left="810" w:right="785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 xml:space="preserve">КАРЭ ЯГНЕНКА 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Body Text"/>
        <w:spacing w:before="0" w:line="55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 w:hint="default"/>
          <w:spacing w:val="-1"/>
          <w:rtl w:val="0"/>
          <w:lang w:val="ru-RU"/>
        </w:rPr>
        <w:t>с картофельным пюре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брокколи и соусом из красного вина</w:t>
      </w:r>
    </w:p>
    <w:p>
      <w:pPr>
        <w:pStyle w:val="Body Text"/>
        <w:spacing w:line="556" w:lineRule="auto"/>
        <w:jc w:val="center"/>
      </w:pPr>
      <w:r>
        <w:rPr>
          <w:rFonts w:ascii="Avenir Next Regular" w:hAnsi="Avenir Next Regular"/>
          <w:spacing w:val="-1"/>
          <w:rtl w:val="0"/>
        </w:rPr>
        <w:t xml:space="preserve"> </w:t>
      </w:r>
      <w:r>
        <w:rPr>
          <w:rFonts w:ascii="Avenir Next Regular" w:hAnsi="Avenir Next Regular" w:hint="default"/>
          <w:spacing w:val="-1"/>
          <w:rtl w:val="0"/>
          <w:lang w:val="ru-RU"/>
        </w:rPr>
        <w:t>ДОМАШНИЙ ХЛЕБ</w:t>
      </w:r>
      <w:r>
        <w:rPr>
          <w:rFonts w:ascii="Avenir Next Regular" w:hAnsi="Avenir Next Regular"/>
          <w:spacing w:val="-1"/>
          <w:rtl w:val="0"/>
          <w:lang w:val="ru-RU"/>
        </w:rPr>
        <w:t xml:space="preserve">, </w:t>
      </w:r>
      <w:r>
        <w:rPr>
          <w:rFonts w:ascii="Avenir Next Regular" w:hAnsi="Avenir Next Regular" w:hint="default"/>
          <w:spacing w:val="-1"/>
          <w:rtl w:val="0"/>
          <w:lang w:val="ru-RU"/>
        </w:rPr>
        <w:t>ОЛИВКИ</w:t>
      </w:r>
    </w:p>
    <w:sectPr>
      <w:type w:val="continuous"/>
      <w:pgSz w:w="11900" w:h="16840" w:orient="portrait"/>
      <w:pgMar w:top="720" w:right="720" w:bottom="720" w:left="720" w:header="263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3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10" w:right="810" w:firstLine="0"/>
      <w:jc w:val="center"/>
      <w:outlineLvl w:val="0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50" w:right="0" w:firstLine="0"/>
      <w:jc w:val="center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