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144"/>
        <w:rPr>
          <w:rFonts w:ascii="Times New Roman" w:hAnsi="Times New Roman"/>
          <w:sz w:val="20"/>
          <w:szCs w:val="20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3138458</wp:posOffset>
                </wp:positionH>
                <wp:positionV relativeFrom="page">
                  <wp:posOffset>168954</wp:posOffset>
                </wp:positionV>
                <wp:extent cx="1282046" cy="829559"/>
                <wp:effectExtent l="0" t="0" r="0" b="0"/>
                <wp:wrapThrough wrapText="bothSides" distL="0" distR="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Сгруппировать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046" cy="829559"/>
                          <a:chOff x="0" y="0"/>
                          <a:chExt cx="1282045" cy="829558"/>
                        </a:xfrm>
                      </wpg:grpSpPr>
                      <wps:wsp>
                        <wps:cNvPr id="1073741825" name="Прямоугольник"/>
                        <wps:cNvSpPr/>
                        <wps:spPr>
                          <a:xfrm>
                            <a:off x="-1" y="0"/>
                            <a:ext cx="1282046" cy="829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44" cy="82955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7.1pt;margin-top:13.3pt;width:100.9pt;height:65.3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1282045,829559">
                <w10:wrap type="through" side="bothSides" anchorx="page" anchory="page"/>
                <v:rect id="_x0000_s1027" style="position:absolute;left:0;top:0;width:1282045;height:829558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1;top:0;width:1282043;height:829559;">
                  <v:imagedata r:id="rId4" o:title="image1.jpeg"/>
                </v:shape>
              </v:group>
            </w:pict>
          </mc:Fallback>
        </mc:AlternateContent>
      </w:r>
    </w:p>
    <w:p>
      <w:pPr>
        <w:pStyle w:val="Normal.0"/>
        <w:jc w:val="center"/>
        <w:rPr>
          <w:rFonts w:ascii="Avenir Next Regular" w:hAnsi="Avenir Next Regular"/>
          <w:b w:val="1"/>
          <w:bCs w:val="1"/>
          <w:sz w:val="18"/>
          <w:szCs w:val="18"/>
          <w:lang w:val="ru-RU"/>
        </w:rPr>
      </w:pPr>
    </w:p>
    <w:p>
      <w:pPr>
        <w:pStyle w:val="Normal.0"/>
        <w:rPr>
          <w:rFonts w:ascii="Avenir Next Regular" w:hAnsi="Avenir Next Regular"/>
          <w:b w:val="1"/>
          <w:bCs w:val="1"/>
          <w:sz w:val="18"/>
          <w:szCs w:val="18"/>
        </w:rPr>
      </w:pPr>
    </w:p>
    <w:p>
      <w:pPr>
        <w:pStyle w:val="Normal.0"/>
        <w:jc w:val="center"/>
        <w:rPr>
          <w:rFonts w:ascii="Avenir Next Regular" w:hAnsi="Avenir Next Regular"/>
          <w:b w:val="1"/>
          <w:bCs w:val="1"/>
          <w:spacing w:val="30"/>
          <w:sz w:val="18"/>
          <w:szCs w:val="18"/>
          <w:lang w:val="en-US"/>
        </w:rPr>
      </w:pPr>
    </w:p>
    <w:p>
      <w:pPr>
        <w:pStyle w:val="Normal.0"/>
        <w:jc w:val="center"/>
        <w:rPr>
          <w:rFonts w:ascii="Avenir Next Regular" w:hAnsi="Avenir Next Regular"/>
          <w:spacing w:val="-1"/>
        </w:rPr>
      </w:pPr>
    </w:p>
    <w:p>
      <w:pPr>
        <w:pStyle w:val="Normal.0"/>
        <w:jc w:val="center"/>
        <w:rPr>
          <w:rFonts w:ascii="Avenir Next Regular" w:cs="Avenir Next Regular" w:hAnsi="Avenir Next Regular" w:eastAsia="Avenir Next Regular"/>
          <w:b w:val="1"/>
          <w:bCs w:val="1"/>
          <w:spacing w:val="33"/>
          <w:sz w:val="20"/>
          <w:szCs w:val="20"/>
        </w:rPr>
      </w:pPr>
      <w:r>
        <w:rPr>
          <w:rFonts w:ascii="Avenir Next Regular" w:hAnsi="Avenir Next Regular"/>
          <w:b w:val="1"/>
          <w:bCs w:val="1"/>
          <w:spacing w:val="33"/>
          <w:sz w:val="20"/>
          <w:szCs w:val="20"/>
          <w:rtl w:val="0"/>
          <w:lang w:val="en-US"/>
        </w:rPr>
        <w:t>BANKETA PIED</w:t>
      </w:r>
      <w:r>
        <w:rPr>
          <w:rFonts w:ascii="Avenir Next Regular" w:hAnsi="Avenir Next Regular" w:hint="default"/>
          <w:b w:val="1"/>
          <w:bCs w:val="1"/>
          <w:spacing w:val="33"/>
          <w:sz w:val="20"/>
          <w:szCs w:val="20"/>
          <w:rtl w:val="0"/>
          <w:lang w:val="en-US"/>
        </w:rPr>
        <w:t>Ā</w:t>
      </w:r>
      <w:r>
        <w:rPr>
          <w:rFonts w:ascii="Avenir Next Regular" w:hAnsi="Avenir Next Regular"/>
          <w:b w:val="1"/>
          <w:bCs w:val="1"/>
          <w:spacing w:val="33"/>
          <w:sz w:val="20"/>
          <w:szCs w:val="20"/>
          <w:rtl w:val="0"/>
          <w:lang w:val="en-US"/>
        </w:rPr>
        <w:t>V</w:t>
      </w:r>
      <w:r>
        <w:rPr>
          <w:rFonts w:ascii="Avenir Next Regular" w:hAnsi="Avenir Next Regular" w:hint="default"/>
          <w:b w:val="1"/>
          <w:bCs w:val="1"/>
          <w:spacing w:val="33"/>
          <w:sz w:val="20"/>
          <w:szCs w:val="20"/>
          <w:rtl w:val="0"/>
          <w:lang w:val="en-US"/>
        </w:rPr>
        <w:t>Ā</w:t>
      </w:r>
      <w:r>
        <w:rPr>
          <w:rFonts w:ascii="Avenir Next Regular" w:hAnsi="Avenir Next Regular"/>
          <w:b w:val="1"/>
          <w:bCs w:val="1"/>
          <w:spacing w:val="33"/>
          <w:sz w:val="20"/>
          <w:szCs w:val="20"/>
          <w:rtl w:val="0"/>
          <w:lang w:val="en-US"/>
        </w:rPr>
        <w:t>JUMS</w:t>
      </w:r>
    </w:p>
    <w:p>
      <w:pPr>
        <w:pStyle w:val="Normal.0"/>
        <w:jc w:val="center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75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 xml:space="preserve"> </w:t>
      </w: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EUR</w:t>
      </w:r>
    </w:p>
    <w:p>
      <w:pPr>
        <w:pStyle w:val="Normal.0"/>
        <w:jc w:val="center"/>
      </w:pPr>
      <w:r>
        <w:rPr>
          <w:rFonts w:ascii="Avenir Next Regular" w:hAnsi="Avenir Next Regular"/>
          <w:spacing w:val="30"/>
          <w:sz w:val="18"/>
          <w:szCs w:val="18"/>
          <w:rtl w:val="0"/>
          <w:lang w:val="en-US"/>
        </w:rPr>
        <w:t>vienai personai</w:t>
      </w:r>
    </w:p>
    <w:p>
      <w:pPr>
        <w:pStyle w:val="Body Text"/>
        <w:spacing w:before="66"/>
        <w:rPr>
          <w:rFonts w:ascii="Avenir Next Regular" w:cs="Avenir Next Regular" w:hAnsi="Avenir Next Regular" w:eastAsia="Avenir Next Regular"/>
        </w:rPr>
      </w:pPr>
    </w:p>
    <w:p>
      <w:pPr>
        <w:pStyle w:val="heading 1"/>
        <w:ind w:left="0" w:right="0" w:firstLine="0"/>
        <w:rPr>
          <w:rFonts w:ascii="Avenir Next Regular" w:cs="Avenir Next Regular" w:hAnsi="Avenir Next Regular" w:eastAsia="Avenir Next Regular"/>
          <w:spacing w:val="-1"/>
        </w:rPr>
        <w:sectPr>
          <w:headerReference w:type="default" r:id="rId5"/>
          <w:footerReference w:type="default" r:id="rId6"/>
          <w:pgSz w:w="11900" w:h="16840" w:orient="portrait"/>
          <w:pgMar w:top="720" w:right="720" w:bottom="720" w:left="720" w:header="263" w:footer="0"/>
          <w:pgNumType w:start="1"/>
          <w:bidi w:val="0"/>
        </w:sectPr>
      </w:pPr>
      <w:r>
        <w:rPr>
          <w:rFonts w:ascii="Avenir Next Regular" w:hAnsi="Avenir Next Regular"/>
          <w:spacing w:val="-1"/>
          <w:rtl w:val="0"/>
        </w:rPr>
        <w:t>A</w:t>
      </w:r>
      <w:r>
        <w:rPr>
          <w:rFonts w:ascii="Avenir Next Regular" w:hAnsi="Avenir Next Regular"/>
          <w:spacing w:val="-1"/>
          <w:rtl w:val="0"/>
        </w:rPr>
        <w:t>UKST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S UZKODAS</w:t>
      </w:r>
      <w:r>
        <w:rPr>
          <w:rFonts w:ascii="Avenir Next Regular" w:cs="Avenir Next Regular" w:hAnsi="Avenir Next Regular" w:eastAsia="Avenir Next Regular"/>
          <w:spacing w:val="-1"/>
        </w:rPr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SI</w:t>
      </w:r>
      <w:r>
        <w:rPr>
          <w:rFonts w:ascii="Avenir Next Regular" w:hAnsi="Avenir Next Regular" w:hint="default"/>
          <w:spacing w:val="-1"/>
          <w:rtl w:val="0"/>
        </w:rPr>
        <w:t>ĻĶ</w:t>
      </w:r>
      <w:r>
        <w:rPr>
          <w:rFonts w:ascii="Avenir Next Regular" w:hAnsi="Avenir Next Regular"/>
          <w:spacing w:val="-1"/>
          <w:rtl w:val="0"/>
        </w:rPr>
        <w:t>E MATJE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ar kartupe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 grat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nu, biezpienu ar za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umiem, marin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  <w:lang w:val="nl-NL"/>
        </w:rPr>
        <w:t>tiem s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poliem un sinepju s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kl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m</w:t>
      </w:r>
    </w:p>
    <w:p>
      <w:pPr>
        <w:pStyle w:val="Body Text"/>
        <w:spacing w:before="32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/>
        <w:ind w:left="204" w:right="14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de-DE"/>
        </w:rPr>
        <w:t>STRA</w:t>
      </w:r>
      <w:r>
        <w:rPr>
          <w:rFonts w:ascii="Avenir Next Regular" w:hAnsi="Avenir Next Regular" w:hint="default"/>
          <w:spacing w:val="-1"/>
          <w:rtl w:val="0"/>
        </w:rPr>
        <w:t>Č</w:t>
      </w:r>
      <w:r>
        <w:rPr>
          <w:rFonts w:ascii="Avenir Next Regular" w:hAnsi="Avenir Next Regular"/>
          <w:spacing w:val="-1"/>
          <w:rtl w:val="0"/>
          <w:lang w:val="de-DE"/>
        </w:rPr>
        <w:t>ATELLA SIERS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nl-NL"/>
        </w:rPr>
        <w:t xml:space="preserve">ar saldiem </w:t>
      </w:r>
      <w:r>
        <w:rPr>
          <w:rFonts w:ascii="Avenir Next Regular" w:hAnsi="Avenir Next Regular"/>
          <w:spacing w:val="-1"/>
          <w:rtl w:val="0"/>
        </w:rPr>
        <w:t>tom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tiem, pesto, lazdu riekstiem, svaigu baziliku un balzamiko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spacing w:before="65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/>
        <w:ind w:left="204" w:right="122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MAZS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L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nl-NL"/>
        </w:rPr>
        <w:t xml:space="preserve">TS LASIS 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ar svaigo sieru un za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umiem, kartupe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 pank</w:t>
      </w:r>
      <w:r>
        <w:rPr>
          <w:rFonts w:ascii="Avenir Next Regular" w:hAnsi="Avenir Next Regular" w:hint="default"/>
          <w:spacing w:val="-1"/>
          <w:rtl w:val="0"/>
        </w:rPr>
        <w:t>ū</w:t>
      </w:r>
      <w:r>
        <w:rPr>
          <w:rFonts w:ascii="Avenir Next Regular" w:hAnsi="Avenir Next Regular"/>
          <w:spacing w:val="-1"/>
          <w:rtl w:val="0"/>
        </w:rPr>
        <w:t>k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m</w:t>
      </w:r>
    </w:p>
    <w:p>
      <w:pPr>
        <w:pStyle w:val="Body Text"/>
        <w:spacing w:before="32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Body Text"/>
        <w:jc w:val="center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Normal.0"/>
        <w:spacing w:before="66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-1"/>
        </w:rPr>
        <w:br w:type="column"/>
      </w:r>
    </w:p>
    <w:p>
      <w:pPr>
        <w:pStyle w:val="Normal.0"/>
        <w:spacing w:before="66"/>
        <w:rPr>
          <w:rFonts w:ascii="Avenir Next Regular" w:cs="Avenir Next Regular" w:hAnsi="Avenir Next Regular" w:eastAsia="Avenir Next Regular"/>
          <w:spacing w:val="30"/>
          <w:sz w:val="18"/>
          <w:szCs w:val="18"/>
        </w:rPr>
      </w:pPr>
    </w:p>
    <w:p>
      <w:pPr>
        <w:pStyle w:val="heading 2"/>
        <w:ind w:left="0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30"/>
          <w:sz w:val="18"/>
          <w:szCs w:val="18"/>
          <w:rtl w:val="0"/>
        </w:rPr>
        <w:t>GRIE</w:t>
      </w:r>
      <w:r>
        <w:rPr>
          <w:rFonts w:ascii="Avenir Next Regular" w:hAnsi="Avenir Next Regular" w:hint="default"/>
          <w:spacing w:val="30"/>
          <w:sz w:val="18"/>
          <w:szCs w:val="18"/>
          <w:rtl w:val="0"/>
        </w:rPr>
        <w:t>Ķ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>U SAL</w:t>
      </w:r>
      <w:r>
        <w:rPr>
          <w:rFonts w:ascii="Avenir Next Regular" w:hAnsi="Avenir Next Regular" w:hint="default"/>
          <w:spacing w:val="30"/>
          <w:sz w:val="18"/>
          <w:szCs w:val="18"/>
          <w:rtl w:val="0"/>
        </w:rPr>
        <w:t>Ā</w:t>
      </w:r>
      <w:r>
        <w:rPr>
          <w:rFonts w:ascii="Avenir Next Regular" w:hAnsi="Avenir Next Regular"/>
          <w:spacing w:val="30"/>
          <w:sz w:val="18"/>
          <w:szCs w:val="18"/>
          <w:rtl w:val="0"/>
        </w:rPr>
        <w:t>TI</w:t>
      </w:r>
    </w:p>
    <w:p>
      <w:pPr>
        <w:pStyle w:val="Body Text"/>
        <w:spacing w:line="278" w:lineRule="auto"/>
        <w:ind w:left="95" w:right="51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gril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 xml:space="preserve">tu papriku, </w:t>
      </w:r>
      <w:r>
        <w:rPr>
          <w:rFonts w:ascii="Avenir Next Regular" w:hAnsi="Avenir Next Regular" w:hint="default"/>
          <w:spacing w:val="-1"/>
          <w:rtl w:val="0"/>
        </w:rPr>
        <w:t>ķ</w:t>
      </w:r>
      <w:r>
        <w:rPr>
          <w:rFonts w:ascii="Avenir Next Regular" w:hAnsi="Avenir Next Regular"/>
          <w:spacing w:val="-1"/>
          <w:rtl w:val="0"/>
        </w:rPr>
        <w:t>ir</w:t>
      </w:r>
      <w:r>
        <w:rPr>
          <w:rFonts w:ascii="Avenir Next Regular" w:hAnsi="Avenir Next Regular" w:hint="default"/>
          <w:spacing w:val="-1"/>
          <w:rtl w:val="0"/>
        </w:rPr>
        <w:t>š</w:t>
      </w:r>
      <w:r>
        <w:rPr>
          <w:rFonts w:ascii="Avenir Next Regular" w:hAnsi="Avenir Next Regular"/>
          <w:spacing w:val="-1"/>
          <w:rtl w:val="0"/>
        </w:rPr>
        <w:t>u tom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tiem, romesko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 un feta sieru</w:t>
      </w:r>
    </w:p>
    <w:p>
      <w:pPr>
        <w:pStyle w:val="Body Text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ind w:left="95" w:right="54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P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  <w:lang w:val="fr-FR"/>
        </w:rPr>
        <w:t xml:space="preserve">LES </w:t>
      </w:r>
      <w:r>
        <w:rPr>
          <w:rFonts w:ascii="Avenir Next Regular" w:hAnsi="Avenir Next Regular"/>
          <w:spacing w:val="-1"/>
          <w:rtl w:val="0"/>
        </w:rPr>
        <w:t>TER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NE</w:t>
      </w:r>
    </w:p>
    <w:p>
      <w:pPr>
        <w:pStyle w:val="Body Text"/>
        <w:spacing w:line="278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foie gras, spar</w:t>
      </w:r>
      <w:r>
        <w:rPr>
          <w:rFonts w:ascii="Avenir Next Regular" w:hAnsi="Avenir Next Regular" w:hint="default"/>
          <w:spacing w:val="-1"/>
          <w:rtl w:val="0"/>
        </w:rPr>
        <w:t>ģ</w:t>
      </w:r>
      <w:r>
        <w:rPr>
          <w:rFonts w:ascii="Avenir Next Regular" w:hAnsi="Avenir Next Regular"/>
          <w:spacing w:val="-1"/>
          <w:rtl w:val="0"/>
        </w:rPr>
        <w:t>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 xml:space="preserve">u salsu, </w:t>
      </w:r>
      <w:r>
        <w:rPr>
          <w:rFonts w:ascii="Avenir Next Regular" w:hAnsi="Avenir Next Regular" w:hint="default"/>
          <w:spacing w:val="-1"/>
          <w:rtl w:val="0"/>
        </w:rPr>
        <w:t>ķ</w:t>
      </w:r>
      <w:r>
        <w:rPr>
          <w:rFonts w:ascii="Avenir Next Regular" w:hAnsi="Avenir Next Regular"/>
          <w:spacing w:val="-1"/>
          <w:rtl w:val="0"/>
        </w:rPr>
        <w:t>iploku konfitu un trife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spacing w:before="32"/>
        <w:rPr>
          <w:rFonts w:ascii="Avenir Next Regular" w:cs="Avenir Next Regular" w:hAnsi="Avenir Next Regular" w:eastAsia="Avenir Next Regular"/>
          <w:spacing w:val="-1"/>
        </w:rPr>
      </w:pPr>
    </w:p>
    <w:p>
      <w:pPr>
        <w:pStyle w:val="heading 2"/>
        <w:spacing w:before="1"/>
        <w:ind w:left="95" w:right="54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TE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A GA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AS ROSTBIFS</w:t>
      </w:r>
    </w:p>
    <w:p>
      <w:pPr>
        <w:pStyle w:val="Body Text"/>
        <w:spacing w:line="278" w:lineRule="auto"/>
        <w:ind w:firstLine="3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v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tin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 tom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tiem, rikotas sieru, me</w:t>
      </w:r>
      <w:r>
        <w:rPr>
          <w:rFonts w:ascii="Avenir Next Regular" w:hAnsi="Avenir Next Regular" w:hint="default"/>
          <w:spacing w:val="-1"/>
          <w:rtl w:val="0"/>
        </w:rPr>
        <w:t>ž</w:t>
      </w:r>
      <w:r>
        <w:rPr>
          <w:rFonts w:ascii="Avenir Next Regular" w:hAnsi="Avenir Next Regular"/>
          <w:spacing w:val="-1"/>
          <w:rtl w:val="0"/>
        </w:rPr>
        <w:t>a s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n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m, gril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tu papriku un medus-sinepju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rPr>
          <w:rFonts w:ascii="Avenir Next Regular" w:cs="Avenir Next Regular" w:hAnsi="Avenir Next Regular" w:eastAsia="Avenir Next Regular"/>
          <w:spacing w:val="30"/>
        </w:rPr>
        <w:sectPr>
          <w:type w:val="continuous"/>
          <w:pgSz w:w="11900" w:h="16840" w:orient="portrait"/>
          <w:pgMar w:top="720" w:right="708" w:bottom="280" w:left="708" w:header="263" w:footer="0"/>
          <w:pgNumType w:start="1"/>
          <w:cols w:num="2" w:equalWidth="0">
            <w:col w:w="4936" w:space="540"/>
            <w:col w:w="5008" w:space="0"/>
          </w:cols>
          <w:bidi w:val="0"/>
        </w:sectPr>
      </w:pPr>
      <w:r>
        <w:rPr>
          <w:rFonts w:ascii="Avenir Next Regular" w:cs="Avenir Next Regular" w:hAnsi="Avenir Next Regular" w:eastAsia="Avenir Next Regular"/>
          <w:spacing w:val="30"/>
        </w:rPr>
      </w:r>
    </w:p>
    <w:p>
      <w:pPr>
        <w:pStyle w:val="Body Text"/>
        <w:spacing w:before="132"/>
        <w:rPr>
          <w:rFonts w:ascii="Avenir Next Regular" w:cs="Avenir Next Regular" w:hAnsi="Avenir Next Regular" w:eastAsia="Avenir Next Regular"/>
        </w:rPr>
      </w:pPr>
    </w:p>
    <w:p>
      <w:pPr>
        <w:pStyle w:val="heading 1"/>
        <w:rPr>
          <w:rFonts w:ascii="Avenir Next Regular" w:cs="Avenir Next Regular" w:hAnsi="Avenir Next Regular" w:eastAsia="Avenir Next Regular"/>
          <w:spacing w:val="30"/>
        </w:rPr>
      </w:pPr>
      <w:r>
        <w:rPr>
          <w:rFonts w:ascii="Avenir Next Regular" w:hAnsi="Avenir Next Regular"/>
          <w:spacing w:val="30"/>
          <w:rtl w:val="0"/>
          <w:lang w:val="de-DE"/>
        </w:rPr>
        <w:t>PAMAT</w:t>
      </w:r>
      <w:r>
        <w:rPr>
          <w:rFonts w:ascii="Avenir Next Regular" w:hAnsi="Avenir Next Regular" w:hint="default"/>
          <w:spacing w:val="30"/>
          <w:rtl w:val="0"/>
        </w:rPr>
        <w:t>Ē</w:t>
      </w:r>
      <w:r>
        <w:rPr>
          <w:rFonts w:ascii="Avenir Next Regular" w:hAnsi="Avenir Next Regular"/>
          <w:spacing w:val="30"/>
          <w:rtl w:val="0"/>
        </w:rPr>
        <w:t>DIENS</w:t>
      </w:r>
    </w:p>
    <w:p>
      <w:pPr>
        <w:pStyle w:val="Body Text"/>
        <w:spacing w:before="66"/>
        <w:rPr>
          <w:rFonts w:ascii="Avenir Next Regular" w:cs="Avenir Next Regular" w:hAnsi="Avenir Next Regular" w:eastAsia="Avenir Next Regular"/>
          <w:b w:val="1"/>
          <w:bCs w:val="1"/>
          <w:spacing w:val="-1"/>
        </w:rPr>
      </w:pPr>
    </w:p>
    <w:p>
      <w:pPr>
        <w:pStyle w:val="heading 2"/>
        <w:spacing w:before="1"/>
        <w:ind w:left="810" w:right="80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FLANK STEIKS</w:t>
      </w:r>
    </w:p>
    <w:p>
      <w:pPr>
        <w:pStyle w:val="Body Text"/>
        <w:spacing w:before="0" w:line="27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ar</w:t>
      </w:r>
      <w:r>
        <w:rPr>
          <w:rFonts w:ascii="Avenir Next Regular" w:hAnsi="Avenir Next Regular"/>
          <w:spacing w:val="-1"/>
          <w:rtl w:val="0"/>
        </w:rPr>
        <w:t xml:space="preserve"> jaunajiem kartupe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iem un s</w:t>
      </w:r>
      <w:r>
        <w:rPr>
          <w:rFonts w:ascii="Avenir Next Regular" w:hAnsi="Avenir Next Regular" w:hint="default"/>
          <w:spacing w:val="-1"/>
          <w:rtl w:val="0"/>
        </w:rPr>
        <w:t>ēņ</w:t>
      </w:r>
      <w:r>
        <w:rPr>
          <w:rFonts w:ascii="Avenir Next Regular" w:hAnsi="Avenir Next Regular"/>
          <w:spacing w:val="-1"/>
          <w:rtl w:val="0"/>
        </w:rPr>
        <w:t>u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rci</w:t>
      </w:r>
    </w:p>
    <w:p>
      <w:pPr>
        <w:pStyle w:val="Body Text"/>
        <w:spacing w:line="276" w:lineRule="auto"/>
        <w:ind w:left="810" w:right="783" w:firstLine="0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fr-FR"/>
        </w:rPr>
        <w:t>vai</w:t>
      </w:r>
    </w:p>
    <w:p>
      <w:pPr>
        <w:pStyle w:val="heading 2"/>
        <w:spacing w:line="276" w:lineRule="auto"/>
        <w:ind w:left="810" w:right="807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KUKUR</w:t>
      </w:r>
      <w:r>
        <w:rPr>
          <w:rFonts w:ascii="Avenir Next Regular" w:hAnsi="Avenir Next Regular" w:hint="default"/>
          <w:spacing w:val="-1"/>
          <w:rtl w:val="0"/>
        </w:rPr>
        <w:t>Ū</w:t>
      </w:r>
      <w:r>
        <w:rPr>
          <w:rFonts w:ascii="Avenir Next Regular" w:hAnsi="Avenir Next Regular"/>
          <w:spacing w:val="-1"/>
          <w:rtl w:val="0"/>
        </w:rPr>
        <w:t>ZAS VISTAS KR</w:t>
      </w:r>
      <w:r>
        <w:rPr>
          <w:rFonts w:ascii="Avenir Next Regular" w:hAnsi="Avenir Next Regular" w:hint="default"/>
          <w:spacing w:val="-1"/>
          <w:rtl w:val="0"/>
        </w:rPr>
        <w:t>Ū</w:t>
      </w:r>
      <w:r>
        <w:rPr>
          <w:rFonts w:ascii="Avenir Next Regular" w:hAnsi="Avenir Next Regular"/>
          <w:spacing w:val="-1"/>
          <w:rtl w:val="0"/>
        </w:rPr>
        <w:t>TI</w:t>
      </w:r>
      <w:r>
        <w:rPr>
          <w:rFonts w:ascii="Avenir Next Regular" w:hAnsi="Avenir Next Regular" w:hint="default"/>
          <w:spacing w:val="-1"/>
          <w:rtl w:val="0"/>
        </w:rPr>
        <w:t>Ņ</w:t>
      </w:r>
      <w:r>
        <w:rPr>
          <w:rFonts w:ascii="Avenir Next Regular" w:hAnsi="Avenir Next Regular"/>
          <w:spacing w:val="-1"/>
          <w:rtl w:val="0"/>
        </w:rPr>
        <w:t>A</w:t>
      </w:r>
    </w:p>
    <w:p>
      <w:pPr>
        <w:pStyle w:val="Body Text"/>
        <w:spacing w:before="0" w:line="27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pastinaka biezeni, gril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tiem d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rze</w:t>
      </w:r>
      <w:r>
        <w:rPr>
          <w:rFonts w:ascii="Avenir Next Regular" w:hAnsi="Avenir Next Regular" w:hint="default"/>
          <w:spacing w:val="-1"/>
          <w:rtl w:val="0"/>
        </w:rPr>
        <w:t>ņ</w:t>
      </w:r>
      <w:r>
        <w:rPr>
          <w:rFonts w:ascii="Avenir Next Regular" w:hAnsi="Avenir Next Regular"/>
          <w:spacing w:val="-1"/>
          <w:rtl w:val="0"/>
        </w:rPr>
        <w:t xml:space="preserve">iem un </w:t>
      </w:r>
      <w:r>
        <w:rPr>
          <w:rFonts w:ascii="Avenir Next Regular" w:hAnsi="Avenir Next Regular" w:hint="default"/>
          <w:spacing w:val="-1"/>
          <w:rtl w:val="0"/>
        </w:rPr>
        <w:t>č</w:t>
      </w:r>
      <w:r>
        <w:rPr>
          <w:rFonts w:ascii="Avenir Next Regular" w:hAnsi="Avenir Next Regular"/>
          <w:spacing w:val="-1"/>
          <w:rtl w:val="0"/>
        </w:rPr>
        <w:t>imi</w:t>
      </w:r>
      <w:r>
        <w:rPr>
          <w:rFonts w:ascii="Avenir Next Regular" w:hAnsi="Avenir Next Regular" w:hint="default"/>
          <w:spacing w:val="-1"/>
          <w:rtl w:val="0"/>
        </w:rPr>
        <w:t>č</w:t>
      </w:r>
      <w:r>
        <w:rPr>
          <w:rFonts w:ascii="Avenir Next Regular" w:hAnsi="Avenir Next Regular"/>
          <w:spacing w:val="-1"/>
          <w:rtl w:val="0"/>
        </w:rPr>
        <w:t>uri m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 xml:space="preserve">rci </w:t>
      </w:r>
    </w:p>
    <w:p>
      <w:pPr>
        <w:pStyle w:val="Body Text"/>
        <w:spacing w:before="0" w:line="27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  <w:lang w:val="fr-FR"/>
        </w:rPr>
        <w:t>vai</w:t>
      </w:r>
    </w:p>
    <w:p>
      <w:pPr>
        <w:pStyle w:val="heading 2"/>
        <w:spacing w:line="276" w:lineRule="auto"/>
        <w:ind w:left="810" w:right="785" w:firstLine="0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>BALT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S ZIVS FILEJA</w:t>
      </w:r>
      <w:r>
        <w:rPr>
          <w:rFonts w:ascii="Avenir Next Regular" w:hAnsi="Avenir Next Regular"/>
          <w:spacing w:val="-1"/>
          <w:rtl w:val="0"/>
        </w:rPr>
        <w:t xml:space="preserve"> </w:t>
      </w:r>
    </w:p>
    <w:p>
      <w:pPr>
        <w:pStyle w:val="Body Text"/>
        <w:spacing w:before="0" w:line="556" w:lineRule="auto"/>
        <w:jc w:val="center"/>
        <w:rPr>
          <w:rFonts w:ascii="Avenir Next Regular" w:cs="Avenir Next Regular" w:hAnsi="Avenir Next Regular" w:eastAsia="Avenir Next Regular"/>
          <w:spacing w:val="-1"/>
        </w:rPr>
      </w:pPr>
      <w:r>
        <w:rPr>
          <w:rFonts w:ascii="Avenir Next Regular" w:hAnsi="Avenir Next Regular"/>
          <w:spacing w:val="-1"/>
          <w:rtl w:val="0"/>
        </w:rPr>
        <w:t xml:space="preserve">ar </w:t>
      </w:r>
      <w:r>
        <w:rPr>
          <w:rFonts w:ascii="Avenir Next Regular" w:hAnsi="Avenir Next Regular"/>
          <w:spacing w:val="-1"/>
          <w:rtl w:val="0"/>
        </w:rPr>
        <w:t>d</w:t>
      </w:r>
      <w:r>
        <w:rPr>
          <w:rFonts w:ascii="Avenir Next Regular" w:hAnsi="Avenir Next Regular" w:hint="default"/>
          <w:spacing w:val="-1"/>
          <w:rtl w:val="0"/>
        </w:rPr>
        <w:t>ā</w:t>
      </w:r>
      <w:r>
        <w:rPr>
          <w:rFonts w:ascii="Avenir Next Regular" w:hAnsi="Avenir Next Regular"/>
          <w:spacing w:val="-1"/>
          <w:rtl w:val="0"/>
        </w:rPr>
        <w:t>rze</w:t>
      </w:r>
      <w:r>
        <w:rPr>
          <w:rFonts w:ascii="Avenir Next Regular" w:hAnsi="Avenir Next Regular" w:hint="default"/>
          <w:spacing w:val="-1"/>
          <w:rtl w:val="0"/>
        </w:rPr>
        <w:t>ņ</w:t>
      </w:r>
      <w:r>
        <w:rPr>
          <w:rFonts w:ascii="Avenir Next Regular" w:hAnsi="Avenir Next Regular"/>
          <w:spacing w:val="-1"/>
          <w:rtl w:val="0"/>
        </w:rPr>
        <w:t>u rull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ti, aioli un za</w:t>
      </w:r>
      <w:r>
        <w:rPr>
          <w:rFonts w:ascii="Avenir Next Regular" w:hAnsi="Avenir Next Regular" w:hint="default"/>
          <w:spacing w:val="-1"/>
          <w:rtl w:val="0"/>
        </w:rPr>
        <w:t>ļ</w:t>
      </w:r>
      <w:r>
        <w:rPr>
          <w:rFonts w:ascii="Avenir Next Regular" w:hAnsi="Avenir Next Regular"/>
          <w:spacing w:val="-1"/>
          <w:rtl w:val="0"/>
        </w:rPr>
        <w:t>umu majon</w:t>
      </w:r>
      <w:r>
        <w:rPr>
          <w:rFonts w:ascii="Avenir Next Regular" w:hAnsi="Avenir Next Regular" w:hint="default"/>
          <w:spacing w:val="-1"/>
          <w:rtl w:val="0"/>
        </w:rPr>
        <w:t>ē</w:t>
      </w:r>
      <w:r>
        <w:rPr>
          <w:rFonts w:ascii="Avenir Next Regular" w:hAnsi="Avenir Next Regular"/>
          <w:spacing w:val="-1"/>
          <w:rtl w:val="0"/>
        </w:rPr>
        <w:t>zi</w:t>
      </w:r>
    </w:p>
    <w:p>
      <w:pPr>
        <w:pStyle w:val="Body Text"/>
        <w:spacing w:line="556" w:lineRule="auto"/>
        <w:jc w:val="center"/>
      </w:pPr>
      <w:r>
        <w:rPr>
          <w:rFonts w:ascii="Avenir Next Regular" w:hAnsi="Avenir Next Regular"/>
          <w:spacing w:val="-1"/>
          <w:rtl w:val="0"/>
        </w:rPr>
        <w:t xml:space="preserve"> PA</w:t>
      </w:r>
      <w:r>
        <w:rPr>
          <w:rFonts w:ascii="Avenir Next Regular" w:hAnsi="Avenir Next Regular" w:hint="default"/>
          <w:spacing w:val="-1"/>
          <w:rtl w:val="0"/>
        </w:rPr>
        <w:t>Š</w:t>
      </w:r>
      <w:r>
        <w:rPr>
          <w:rFonts w:ascii="Avenir Next Regular" w:hAnsi="Avenir Next Regular"/>
          <w:spacing w:val="-1"/>
          <w:rtl w:val="0"/>
        </w:rPr>
        <w:t>CEPTA MAIZE, OL</w:t>
      </w:r>
      <w:r>
        <w:rPr>
          <w:rFonts w:ascii="Avenir Next Regular" w:hAnsi="Avenir Next Regular" w:hint="default"/>
          <w:spacing w:val="-1"/>
          <w:rtl w:val="0"/>
        </w:rPr>
        <w:t>Ī</w:t>
      </w:r>
      <w:r>
        <w:rPr>
          <w:rFonts w:ascii="Avenir Next Regular" w:hAnsi="Avenir Next Regular"/>
          <w:spacing w:val="-1"/>
          <w:rtl w:val="0"/>
        </w:rPr>
        <w:t>V</w:t>
      </w:r>
      <w:r>
        <w:rPr>
          <w:rFonts w:ascii="Avenir Next Regular" w:hAnsi="Avenir Next Regular"/>
          <w:spacing w:val="-1"/>
          <w:rtl w:val="0"/>
        </w:rPr>
        <w:t>A</w:t>
      </w:r>
      <w:r>
        <w:rPr>
          <w:rFonts w:ascii="Avenir Next Regular" w:hAnsi="Avenir Next Regular"/>
          <w:spacing w:val="-1"/>
          <w:rtl w:val="0"/>
        </w:rPr>
        <w:t>S</w:t>
      </w:r>
    </w:p>
    <w:sectPr>
      <w:type w:val="continuous"/>
      <w:pgSz w:w="11900" w:h="16840" w:orient="portrait"/>
      <w:pgMar w:top="720" w:right="720" w:bottom="720" w:left="720" w:header="263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33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10" w:right="81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50" w:right="0" w:firstLine="0"/>
      <w:jc w:val="center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